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13" w:rsidRDefault="00FE6513" w:rsidP="00116169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116169" w:rsidRPr="000312FA" w:rsidRDefault="00116169" w:rsidP="00116169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ХАБАРЛАНДЫРУ</w:t>
      </w:r>
    </w:p>
    <w:p w:rsidR="00116169" w:rsidRPr="000312FA" w:rsidRDefault="00116169" w:rsidP="00116169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МЕКТЕПТІҢ ҚАМҚОРШЫЛЫҚ КЕҢЕСІН ҚАЙТА САЙЛАУ ТУРАЛЫ</w:t>
      </w:r>
    </w:p>
    <w:p w:rsidR="007237EA" w:rsidRDefault="007237EA" w:rsidP="000312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0312FA" w:rsidRDefault="007237EA" w:rsidP="000312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proofErr w:type="gramStart"/>
      <w:r w:rsidRPr="007237EA">
        <w:rPr>
          <w:sz w:val="26"/>
          <w:szCs w:val="26"/>
        </w:rPr>
        <w:t xml:space="preserve">Қостанай </w:t>
      </w:r>
      <w:proofErr w:type="spellStart"/>
      <w:r w:rsidRPr="007237EA">
        <w:rPr>
          <w:sz w:val="26"/>
          <w:szCs w:val="26"/>
        </w:rPr>
        <w:t>облысы</w:t>
      </w:r>
      <w:proofErr w:type="spellEnd"/>
      <w:r w:rsidRPr="007237EA">
        <w:rPr>
          <w:sz w:val="26"/>
          <w:szCs w:val="26"/>
        </w:rPr>
        <w:t xml:space="preserve"> әкімдігі </w:t>
      </w:r>
      <w:proofErr w:type="spellStart"/>
      <w:r w:rsidRPr="007237EA">
        <w:rPr>
          <w:sz w:val="26"/>
          <w:szCs w:val="26"/>
        </w:rPr>
        <w:t>білім</w:t>
      </w:r>
      <w:proofErr w:type="spellEnd"/>
      <w:r w:rsidRPr="007237EA">
        <w:rPr>
          <w:sz w:val="26"/>
          <w:szCs w:val="26"/>
        </w:rPr>
        <w:t xml:space="preserve"> басқармасының"Рудный қаласы </w:t>
      </w:r>
      <w:proofErr w:type="spellStart"/>
      <w:r w:rsidRPr="007237EA">
        <w:rPr>
          <w:sz w:val="26"/>
          <w:szCs w:val="26"/>
        </w:rPr>
        <w:t>білім</w:t>
      </w:r>
      <w:proofErr w:type="spellEnd"/>
      <w:r w:rsidRPr="007237EA">
        <w:rPr>
          <w:sz w:val="26"/>
          <w:szCs w:val="26"/>
        </w:rPr>
        <w:t xml:space="preserve"> бөлімінің № 12 </w:t>
      </w:r>
      <w:proofErr w:type="spellStart"/>
      <w:r w:rsidRPr="007237EA">
        <w:rPr>
          <w:sz w:val="26"/>
          <w:szCs w:val="26"/>
        </w:rPr>
        <w:t>жалпы</w:t>
      </w:r>
      <w:proofErr w:type="spellEnd"/>
      <w:r w:rsidRPr="007237EA">
        <w:rPr>
          <w:sz w:val="26"/>
          <w:szCs w:val="26"/>
        </w:rPr>
        <w:t xml:space="preserve"> </w:t>
      </w:r>
      <w:proofErr w:type="spellStart"/>
      <w:r w:rsidRPr="007237EA">
        <w:rPr>
          <w:sz w:val="26"/>
          <w:szCs w:val="26"/>
        </w:rPr>
        <w:t>білім</w:t>
      </w:r>
      <w:proofErr w:type="spellEnd"/>
      <w:r w:rsidRPr="007237EA">
        <w:rPr>
          <w:sz w:val="26"/>
          <w:szCs w:val="26"/>
        </w:rPr>
        <w:t xml:space="preserve"> </w:t>
      </w:r>
      <w:proofErr w:type="spellStart"/>
      <w:r w:rsidRPr="007237EA">
        <w:rPr>
          <w:sz w:val="26"/>
          <w:szCs w:val="26"/>
        </w:rPr>
        <w:t>беретін</w:t>
      </w:r>
      <w:proofErr w:type="spellEnd"/>
      <w:r w:rsidRPr="007237EA">
        <w:rPr>
          <w:sz w:val="26"/>
          <w:szCs w:val="26"/>
        </w:rPr>
        <w:t xml:space="preserve"> </w:t>
      </w:r>
      <w:proofErr w:type="spellStart"/>
      <w:r w:rsidRPr="007237EA">
        <w:rPr>
          <w:sz w:val="26"/>
          <w:szCs w:val="26"/>
        </w:rPr>
        <w:t>мектебі</w:t>
      </w:r>
      <w:proofErr w:type="spellEnd"/>
      <w:r w:rsidRPr="007237EA">
        <w:rPr>
          <w:sz w:val="26"/>
          <w:szCs w:val="26"/>
        </w:rPr>
        <w:t xml:space="preserve">" КММ Қамқоршылық кеңесі мүшелерінің өкілеттік мерзімінің аяқталуына </w:t>
      </w:r>
      <w:proofErr w:type="spellStart"/>
      <w:r w:rsidRPr="007237EA">
        <w:rPr>
          <w:sz w:val="26"/>
          <w:szCs w:val="26"/>
        </w:rPr>
        <w:t>байланысты</w:t>
      </w:r>
      <w:proofErr w:type="spellEnd"/>
      <w:r w:rsidRPr="007237EA">
        <w:rPr>
          <w:sz w:val="26"/>
          <w:szCs w:val="26"/>
        </w:rPr>
        <w:t xml:space="preserve"> Қамқоршылық кеңеске мүшелерді қайта </w:t>
      </w:r>
      <w:proofErr w:type="spellStart"/>
      <w:r w:rsidRPr="007237EA">
        <w:rPr>
          <w:sz w:val="26"/>
          <w:szCs w:val="26"/>
        </w:rPr>
        <w:t>сайлау</w:t>
      </w:r>
      <w:proofErr w:type="spellEnd"/>
      <w:r w:rsidRPr="007237EA">
        <w:rPr>
          <w:sz w:val="26"/>
          <w:szCs w:val="26"/>
        </w:rPr>
        <w:t xml:space="preserve"> өткізіледі.</w:t>
      </w:r>
      <w:proofErr w:type="gramEnd"/>
    </w:p>
    <w:p w:rsidR="007237EA" w:rsidRPr="000312FA" w:rsidRDefault="007237EA" w:rsidP="000312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b/>
          <w:b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>Қамқоршылық кеңе</w:t>
      </w:r>
      <w:proofErr w:type="gramStart"/>
      <w:r w:rsidRPr="000312FA">
        <w:rPr>
          <w:rFonts w:ascii="Times New Roman" w:hAnsi="Times New Roman" w:cs="Times New Roman"/>
          <w:b/>
          <w:bCs/>
          <w:sz w:val="26"/>
          <w:szCs w:val="26"/>
        </w:rPr>
        <w:t>стің өкіле</w:t>
      </w:r>
      <w:proofErr w:type="gramEnd"/>
      <w:r w:rsidRPr="000312FA">
        <w:rPr>
          <w:rFonts w:ascii="Times New Roman" w:hAnsi="Times New Roman" w:cs="Times New Roman"/>
          <w:b/>
          <w:bCs/>
          <w:sz w:val="26"/>
          <w:szCs w:val="26"/>
        </w:rPr>
        <w:t>ттіктері:</w:t>
      </w:r>
    </w:p>
    <w:p w:rsid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ұйымдарының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алушылары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мен тәрбиеленушілерінің құқықтарының сақталуына, сондай-ақ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мекемелерінің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шотына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түсетін қайырымдылық көмектің жұмсалуына қоғамдық бақылауды жүзеге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асырады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>;</w:t>
      </w:r>
      <w:r w:rsidR="00553ED4" w:rsidRPr="000312FA">
        <w:rPr>
          <w:rFonts w:ascii="Times New Roman" w:hAnsi="Times New Roman" w:cs="Times New Roman"/>
          <w:sz w:val="26"/>
          <w:szCs w:val="26"/>
        </w:rPr>
        <w:t>  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ұйымының Жарғысына өзгерістер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толықтырулар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енг</w:t>
      </w:r>
      <w:r>
        <w:rPr>
          <w:rFonts w:ascii="Times New Roman" w:hAnsi="Times New Roman" w:cs="Times New Roman"/>
          <w:sz w:val="26"/>
          <w:szCs w:val="26"/>
        </w:rPr>
        <w:t>ізу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ұсыныстар әзірлейді;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 дамытудың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басым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бағыттары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ұсынымдар әзірлейді; 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жетім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балалар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мен ата-анасының қамқорлығынсыз қ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ал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 xml:space="preserve">ған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балаларды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қазақстандық азаматтардың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отбасына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орналастыру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мәселелері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шараларды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жетілді</w:t>
      </w:r>
      <w:r>
        <w:rPr>
          <w:rFonts w:ascii="Times New Roman" w:hAnsi="Times New Roman" w:cs="Times New Roman"/>
          <w:sz w:val="26"/>
          <w:szCs w:val="26"/>
        </w:rPr>
        <w:t>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жөнінде ұсыныстар әзірлейді;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5)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ұйымына қайырымдылық көмек тү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 xml:space="preserve">інде түскен қаржы қаражатын бөлуге қатысады және оны мақсатты жұмсау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шешім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қабылдайды;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6)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ұйымының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бюджетін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қалыптасты</w:t>
      </w:r>
      <w:r>
        <w:rPr>
          <w:rFonts w:ascii="Times New Roman" w:hAnsi="Times New Roman" w:cs="Times New Roman"/>
          <w:sz w:val="26"/>
          <w:szCs w:val="26"/>
        </w:rPr>
        <w:t xml:space="preserve">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кезінде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ұсыныстар әзірлейді;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7)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тиі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саланың уәкілетті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органына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саласындағы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жергілікті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атқарушы органға Қамқоршылық кеңес анықтаған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ұйымының жұмысындағы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кемшіліктерді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жою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ұсыныстар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енгізеді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>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8)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 басшысының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ұйымының қызметі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, оның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ішінде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қызметтерін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сапалы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көрсету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, қайырымдылық көмекті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пайдалану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есептерін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тыңдайды және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жетім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балалар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мен ата-анасының қамқорлығынсыз қалған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балаларды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қазақстандық азаматтардың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отбасына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орналастыру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жөнінде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шаралар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қабылдайды;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9)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ұйымдары қызметінің мәселелері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конференцияларға, кеңестерге, семинарларға қатысады;</w:t>
      </w:r>
    </w:p>
    <w:p w:rsid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10)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ұйымының қызметімен,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алушылар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ұйымының тәрбиеленушілеріне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берілген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жағдайлармен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танысады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олармен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 психологының қатысуымен әңгіме өткізеді.</w:t>
      </w:r>
    </w:p>
    <w:p w:rsid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116169" w:rsidRDefault="00116169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>Шақырылады</w:t>
      </w:r>
      <w:r w:rsidRPr="000312FA">
        <w:rPr>
          <w:rFonts w:ascii="Times New Roman" w:hAnsi="Times New Roman" w:cs="Times New Roman"/>
          <w:sz w:val="26"/>
          <w:szCs w:val="26"/>
        </w:rPr>
        <w:t>: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Жергілікті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, атқарушы және құқық қорғау органдарының өкілдері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кі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ред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>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2) жұмыс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берушілер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мен әлеуметтік ә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 xml:space="preserve">іптестердің өкілдері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кіреді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>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3) коммерциялық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емес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ұйымдардың өкілдері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кі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ред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>;</w:t>
      </w: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ата-аналар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комитеті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ұсынатын сыныптардың, курстардың әрбі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параллелінен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осы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беру ұйымында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алушылардың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бір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ата-анасы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 xml:space="preserve"> заңды өкілі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>;</w:t>
      </w:r>
    </w:p>
    <w:p w:rsid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5) қайырымдылық </w:t>
      </w:r>
      <w:proofErr w:type="spellStart"/>
      <w:r w:rsidRPr="000312FA">
        <w:rPr>
          <w:rFonts w:ascii="Times New Roman" w:hAnsi="Times New Roman" w:cs="Times New Roman"/>
          <w:sz w:val="26"/>
          <w:szCs w:val="26"/>
        </w:rPr>
        <w:t>жасаушылар</w:t>
      </w:r>
      <w:proofErr w:type="spellEnd"/>
      <w:r w:rsidRPr="000312FA">
        <w:rPr>
          <w:rFonts w:ascii="Times New Roman" w:hAnsi="Times New Roman" w:cs="Times New Roman"/>
          <w:sz w:val="26"/>
          <w:szCs w:val="26"/>
        </w:rPr>
        <w:t>.</w:t>
      </w:r>
    </w:p>
    <w:p w:rsid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312FA" w:rsidRPr="000312FA" w:rsidRDefault="000312FA" w:rsidP="000312FA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116169" w:rsidRPr="000312FA" w:rsidRDefault="00116169" w:rsidP="000312FA">
      <w:pPr>
        <w:pStyle w:val="a5"/>
        <w:rPr>
          <w:rFonts w:ascii="Times New Roman" w:hAnsi="Times New Roman" w:cs="Times New Roman"/>
          <w:b/>
          <w:b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>Ұсыныстардықабылдаумерзімі 2022 жылғы 15 тамызғадейін.</w:t>
      </w:r>
    </w:p>
    <w:p w:rsidR="00FE6513" w:rsidRPr="00FE6513" w:rsidRDefault="00FE6513" w:rsidP="00FE651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E6513">
        <w:rPr>
          <w:rFonts w:ascii="Times New Roman" w:hAnsi="Times New Roman" w:cs="Times New Roman"/>
          <w:sz w:val="26"/>
          <w:szCs w:val="26"/>
        </w:rPr>
        <w:t xml:space="preserve">Өтініш </w:t>
      </w:r>
      <w:proofErr w:type="spellStart"/>
      <w:r w:rsidRPr="00FE6513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FE6513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FE6513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FE6513">
        <w:rPr>
          <w:rFonts w:ascii="Times New Roman" w:hAnsi="Times New Roman" w:cs="Times New Roman"/>
          <w:sz w:val="26"/>
          <w:szCs w:val="26"/>
        </w:rPr>
        <w:t xml:space="preserve"> беру ұйымында 50 лет Октября көшесі,63 </w:t>
      </w:r>
      <w:proofErr w:type="spellStart"/>
      <w:r w:rsidRPr="00FE6513">
        <w:rPr>
          <w:rFonts w:ascii="Times New Roman" w:hAnsi="Times New Roman" w:cs="Times New Roman"/>
          <w:sz w:val="26"/>
          <w:szCs w:val="26"/>
        </w:rPr>
        <w:t>мекенжайы</w:t>
      </w:r>
      <w:proofErr w:type="spellEnd"/>
      <w:r w:rsidRPr="00FE65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513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FE6513">
        <w:rPr>
          <w:rFonts w:ascii="Times New Roman" w:hAnsi="Times New Roman" w:cs="Times New Roman"/>
          <w:sz w:val="26"/>
          <w:szCs w:val="26"/>
        </w:rPr>
        <w:t xml:space="preserve"> қабылданады</w:t>
      </w:r>
    </w:p>
    <w:p w:rsidR="000312FA" w:rsidRDefault="00FE6513" w:rsidP="00FE65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6513">
        <w:rPr>
          <w:rFonts w:ascii="Times New Roman" w:hAnsi="Times New Roman" w:cs="Times New Roman"/>
          <w:sz w:val="26"/>
          <w:szCs w:val="26"/>
        </w:rPr>
        <w:t>Анықтама телефоны: 8(777)375-17-752(</w:t>
      </w:r>
      <w:proofErr w:type="spellStart"/>
      <w:r w:rsidRPr="00FE6513">
        <w:rPr>
          <w:rFonts w:ascii="Times New Roman" w:hAnsi="Times New Roman" w:cs="Times New Roman"/>
          <w:sz w:val="26"/>
          <w:szCs w:val="26"/>
        </w:rPr>
        <w:t>директордың</w:t>
      </w:r>
      <w:proofErr w:type="spellEnd"/>
      <w:r w:rsidRPr="00FE6513">
        <w:rPr>
          <w:rFonts w:ascii="Times New Roman" w:hAnsi="Times New Roman" w:cs="Times New Roman"/>
          <w:sz w:val="26"/>
          <w:szCs w:val="26"/>
        </w:rPr>
        <w:t xml:space="preserve"> тәрбие </w:t>
      </w:r>
      <w:proofErr w:type="spellStart"/>
      <w:r w:rsidRPr="00FE6513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Pr="00FE651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E6513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FE6513">
        <w:rPr>
          <w:rFonts w:ascii="Times New Roman" w:hAnsi="Times New Roman" w:cs="Times New Roman"/>
          <w:sz w:val="26"/>
          <w:szCs w:val="26"/>
        </w:rPr>
        <w:t xml:space="preserve"> жөніндегі </w:t>
      </w:r>
      <w:proofErr w:type="spellStart"/>
      <w:r w:rsidRPr="00FE6513">
        <w:rPr>
          <w:rFonts w:ascii="Times New Roman" w:hAnsi="Times New Roman" w:cs="Times New Roman"/>
          <w:sz w:val="26"/>
          <w:szCs w:val="26"/>
        </w:rPr>
        <w:t>орынбасары</w:t>
      </w:r>
      <w:proofErr w:type="spellEnd"/>
      <w:r w:rsidRPr="00FE6513">
        <w:rPr>
          <w:rFonts w:ascii="Times New Roman" w:hAnsi="Times New Roman" w:cs="Times New Roman"/>
          <w:sz w:val="26"/>
          <w:szCs w:val="26"/>
        </w:rPr>
        <w:t xml:space="preserve"> Гаркуша Ольга Николаевна)</w:t>
      </w:r>
    </w:p>
    <w:p w:rsidR="000312FA" w:rsidRDefault="000312FA" w:rsidP="001161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312FA" w:rsidRDefault="000312FA" w:rsidP="001161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513" w:rsidRDefault="00FE6513" w:rsidP="001161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513" w:rsidRDefault="00FE6513" w:rsidP="001161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513" w:rsidRDefault="00FE6513" w:rsidP="001161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312FA" w:rsidRDefault="000312FA" w:rsidP="00AA025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0255" w:rsidRPr="000312FA" w:rsidRDefault="00AA0255" w:rsidP="00FE6513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 xml:space="preserve">ОБЪЯВЛЕНИЕ </w:t>
      </w:r>
    </w:p>
    <w:p w:rsidR="00AA0255" w:rsidRPr="000312FA" w:rsidRDefault="00AA0255" w:rsidP="00AA025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>О ПЕРЕИЗБРАНИИ ПОПЕЧИТЕЛЬСКОГО СОВЕТА ШКОЛЫ</w:t>
      </w:r>
    </w:p>
    <w:p w:rsidR="00AA0255" w:rsidRPr="000312FA" w:rsidRDefault="00AA0255" w:rsidP="00AA0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0255" w:rsidRPr="000312FA" w:rsidRDefault="00AA0255" w:rsidP="00AA0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В связи с истечением срока полномочий членов Попечительского совета </w:t>
      </w:r>
      <w:r w:rsidRPr="000312FA">
        <w:rPr>
          <w:rFonts w:ascii="Times New Roman" w:eastAsia="Calibri" w:hAnsi="Times New Roman" w:cs="Times New Roman"/>
          <w:sz w:val="26"/>
          <w:szCs w:val="26"/>
        </w:rPr>
        <w:t>КГУ</w:t>
      </w:r>
      <w:proofErr w:type="gramStart"/>
      <w:r w:rsidRPr="000312FA">
        <w:rPr>
          <w:rFonts w:ascii="Times New Roman" w:eastAsia="Calibri" w:hAnsi="Times New Roman" w:cs="Times New Roman"/>
          <w:sz w:val="26"/>
          <w:szCs w:val="26"/>
        </w:rPr>
        <w:t>«О</w:t>
      </w:r>
      <w:proofErr w:type="gramEnd"/>
      <w:r w:rsidRPr="000312FA">
        <w:rPr>
          <w:rFonts w:ascii="Times New Roman" w:eastAsia="Calibri" w:hAnsi="Times New Roman" w:cs="Times New Roman"/>
          <w:sz w:val="26"/>
          <w:szCs w:val="26"/>
        </w:rPr>
        <w:t>бщеобразовательная школа № 1</w:t>
      </w:r>
      <w:r w:rsidR="000312FA" w:rsidRPr="000312FA">
        <w:rPr>
          <w:rFonts w:ascii="Times New Roman" w:eastAsia="Calibri" w:hAnsi="Times New Roman" w:cs="Times New Roman"/>
          <w:sz w:val="26"/>
          <w:szCs w:val="26"/>
        </w:rPr>
        <w:t>2</w:t>
      </w:r>
      <w:r w:rsidRPr="000312FA">
        <w:rPr>
          <w:rFonts w:ascii="Times New Roman" w:eastAsia="Calibri" w:hAnsi="Times New Roman" w:cs="Times New Roman"/>
          <w:sz w:val="26"/>
          <w:szCs w:val="26"/>
        </w:rPr>
        <w:t xml:space="preserve"> отдела образования города Рудного» Управления образования акимата Костанайской области</w:t>
      </w:r>
      <w:r w:rsidRPr="000312FA">
        <w:rPr>
          <w:rFonts w:ascii="Times New Roman" w:hAnsi="Times New Roman" w:cs="Times New Roman"/>
          <w:sz w:val="26"/>
          <w:szCs w:val="26"/>
        </w:rPr>
        <w:t>проводится переизбрание членов в Попечительский совет.</w:t>
      </w:r>
    </w:p>
    <w:p w:rsidR="00AA0255" w:rsidRPr="000312FA" w:rsidRDefault="00AA0255" w:rsidP="00AA02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>Полномочия попечительского совета:</w:t>
      </w:r>
    </w:p>
    <w:p w:rsidR="00AA0255" w:rsidRPr="000312FA" w:rsidRDefault="00AA0255" w:rsidP="00AA0255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6"/>
          <w:szCs w:val="26"/>
          <w:lang w:val="kk-KZ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1) осуществляет общественный 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 xml:space="preserve"> соблюдением прав обучающихся и воспитанников организации образования, а также за расходованием благотворительной помощи, поступающих на счет образовательных учреждений;</w:t>
      </w:r>
      <w:r w:rsidRPr="000312FA">
        <w:rPr>
          <w:rFonts w:ascii="Times New Roman" w:hAnsi="Times New Roman" w:cs="Times New Roman"/>
          <w:sz w:val="26"/>
          <w:szCs w:val="26"/>
        </w:rPr>
        <w:br/>
        <w:t>2) вырабатывает предложения о внесении изменений или дополнений в устав организации образования;</w:t>
      </w:r>
    </w:p>
    <w:p w:rsidR="00AA0255" w:rsidRPr="000312FA" w:rsidRDefault="00AA0255" w:rsidP="00AA025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3) вырабатывает рекомендации по приоритетным направлениям развития организации образования;</w:t>
      </w:r>
    </w:p>
    <w:p w:rsidR="00AA0255" w:rsidRPr="000312FA" w:rsidRDefault="00AA0255" w:rsidP="00AA025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AA0255" w:rsidRPr="000312FA" w:rsidRDefault="00AA0255" w:rsidP="00AA025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5) участвует в распределении финансовых средств, поступивших в организацию образования в виде благотворительной помощи, и принимает решение о его целевом расходовании;</w:t>
      </w:r>
    </w:p>
    <w:p w:rsidR="00AA0255" w:rsidRPr="000312FA" w:rsidRDefault="00AA0255" w:rsidP="00AA025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6) вырабатывает предложения при формировании бюджета организации образования;</w:t>
      </w:r>
      <w:r w:rsidRPr="000312FA">
        <w:rPr>
          <w:rFonts w:ascii="Times New Roman" w:hAnsi="Times New Roman" w:cs="Times New Roman"/>
          <w:sz w:val="26"/>
          <w:szCs w:val="26"/>
        </w:rPr>
        <w:br/>
        <w:t>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  <w:r w:rsidRPr="000312FA">
        <w:rPr>
          <w:rFonts w:ascii="Times New Roman" w:hAnsi="Times New Roman" w:cs="Times New Roman"/>
          <w:sz w:val="26"/>
          <w:szCs w:val="26"/>
        </w:rPr>
        <w:br/>
        <w:t>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принимает меры по устройству детей-сирот и детей, оставшихся без попечения родителей в семьи казахстанских граждан;</w:t>
      </w:r>
      <w:r w:rsidRPr="000312FA">
        <w:rPr>
          <w:rFonts w:ascii="Times New Roman" w:hAnsi="Times New Roman" w:cs="Times New Roman"/>
          <w:sz w:val="26"/>
          <w:szCs w:val="26"/>
        </w:rPr>
        <w:br/>
        <w:t>9) участвует в конференциях, совещаниях, семинарах по вопросам деятельности организаций образования;</w:t>
      </w:r>
    </w:p>
    <w:p w:rsidR="00AA0255" w:rsidRPr="000312FA" w:rsidRDefault="00AA0255" w:rsidP="00AA025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 xml:space="preserve">10) знакомится с деятельностью организации образования, </w:t>
      </w:r>
      <w:proofErr w:type="gramStart"/>
      <w:r w:rsidRPr="000312FA">
        <w:rPr>
          <w:rFonts w:ascii="Times New Roman" w:hAnsi="Times New Roman" w:cs="Times New Roman"/>
          <w:sz w:val="26"/>
          <w:szCs w:val="26"/>
        </w:rPr>
        <w:t>условиями</w:t>
      </w:r>
      <w:proofErr w:type="gramEnd"/>
      <w:r w:rsidRPr="000312FA">
        <w:rPr>
          <w:rFonts w:ascii="Times New Roman" w:hAnsi="Times New Roman" w:cs="Times New Roman"/>
          <w:sz w:val="26"/>
          <w:szCs w:val="26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образования.</w:t>
      </w:r>
    </w:p>
    <w:p w:rsidR="00AA0255" w:rsidRPr="000312FA" w:rsidRDefault="00AA0255" w:rsidP="00AA0255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>Приглашаются:</w:t>
      </w:r>
    </w:p>
    <w:p w:rsidR="00AA0255" w:rsidRPr="000312FA" w:rsidRDefault="00AA0255" w:rsidP="00AA0255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Представители местных, исполнительных и правоохранительных органов;</w:t>
      </w:r>
    </w:p>
    <w:p w:rsidR="00AA0255" w:rsidRPr="000312FA" w:rsidRDefault="00AA0255" w:rsidP="00AA0255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Представители работодателей и социальных партнёров;</w:t>
      </w:r>
    </w:p>
    <w:p w:rsidR="00AA0255" w:rsidRPr="000312FA" w:rsidRDefault="00AA0255" w:rsidP="00AA0255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Представители некоммерческих организаций;</w:t>
      </w:r>
    </w:p>
    <w:p w:rsidR="00AA0255" w:rsidRPr="000312FA" w:rsidRDefault="00AA0255" w:rsidP="00AA0255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12FA">
        <w:rPr>
          <w:rFonts w:ascii="Times New Roman" w:hAnsi="Times New Roman" w:cs="Times New Roman"/>
          <w:sz w:val="26"/>
          <w:szCs w:val="26"/>
        </w:rPr>
        <w:t>По одному родителю или законному представителю обучающихся в данной организации образования из каждой параллели классов, курсов, рекомендуемые родительским комитетом;</w:t>
      </w:r>
      <w:proofErr w:type="gramEnd"/>
    </w:p>
    <w:p w:rsidR="00AA0255" w:rsidRPr="000312FA" w:rsidRDefault="00AA0255" w:rsidP="00AA0255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sz w:val="26"/>
          <w:szCs w:val="26"/>
        </w:rPr>
        <w:t>Благотворители.</w:t>
      </w:r>
    </w:p>
    <w:p w:rsidR="00AA0255" w:rsidRPr="000312FA" w:rsidRDefault="00AA0255" w:rsidP="00AA025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AA0255" w:rsidRPr="000312FA" w:rsidRDefault="00AA0255" w:rsidP="00AA0255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>Срок приёма предложений до15 августа 2022 года.</w:t>
      </w:r>
    </w:p>
    <w:p w:rsidR="00AA0255" w:rsidRPr="000312FA" w:rsidRDefault="00AA0255" w:rsidP="00AA0255">
      <w:pPr>
        <w:pStyle w:val="a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FA">
        <w:rPr>
          <w:rFonts w:ascii="Times New Roman" w:hAnsi="Times New Roman" w:cs="Times New Roman"/>
          <w:b/>
          <w:bCs/>
          <w:sz w:val="26"/>
          <w:szCs w:val="26"/>
        </w:rPr>
        <w:t xml:space="preserve">Заявление принимаются в </w:t>
      </w:r>
      <w:r w:rsidRPr="000312FA">
        <w:rPr>
          <w:rFonts w:ascii="Times New Roman" w:eastAsia="Calibri" w:hAnsi="Times New Roman" w:cs="Times New Roman"/>
          <w:sz w:val="26"/>
          <w:szCs w:val="26"/>
        </w:rPr>
        <w:t xml:space="preserve">организации образовании по адресу: улица </w:t>
      </w:r>
      <w:r w:rsidR="000312FA" w:rsidRPr="000312FA">
        <w:rPr>
          <w:rFonts w:ascii="Times New Roman" w:eastAsia="Calibri" w:hAnsi="Times New Roman" w:cs="Times New Roman"/>
          <w:sz w:val="26"/>
          <w:szCs w:val="26"/>
        </w:rPr>
        <w:t>50 лет Октября,63</w:t>
      </w:r>
    </w:p>
    <w:p w:rsidR="00AA0255" w:rsidRPr="000312FA" w:rsidRDefault="00AA0255" w:rsidP="00116169">
      <w:pPr>
        <w:pStyle w:val="a5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312FA">
        <w:rPr>
          <w:rFonts w:ascii="Times New Roman" w:eastAsia="Calibri" w:hAnsi="Times New Roman" w:cs="Times New Roman"/>
          <w:b/>
          <w:bCs/>
          <w:sz w:val="26"/>
          <w:szCs w:val="26"/>
        </w:rPr>
        <w:t>Справки по телефону: 8(777)3</w:t>
      </w:r>
      <w:r w:rsidR="000312FA" w:rsidRPr="000312FA">
        <w:rPr>
          <w:rFonts w:ascii="Times New Roman" w:eastAsia="Calibri" w:hAnsi="Times New Roman" w:cs="Times New Roman"/>
          <w:b/>
          <w:bCs/>
          <w:sz w:val="26"/>
          <w:szCs w:val="26"/>
        </w:rPr>
        <w:t>75-1</w:t>
      </w:r>
      <w:r w:rsidRPr="000312FA">
        <w:rPr>
          <w:rFonts w:ascii="Times New Roman" w:eastAsia="Calibri" w:hAnsi="Times New Roman" w:cs="Times New Roman"/>
          <w:b/>
          <w:bCs/>
          <w:sz w:val="26"/>
          <w:szCs w:val="26"/>
        </w:rPr>
        <w:t>7-7</w:t>
      </w:r>
      <w:r w:rsidR="000312FA" w:rsidRPr="000312FA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Pr="000312FA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Pr="000312FA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(заместитель директора по воспитательной работе </w:t>
      </w:r>
      <w:r w:rsidR="000312FA" w:rsidRPr="000312FA">
        <w:rPr>
          <w:rFonts w:ascii="Times New Roman" w:eastAsia="Calibri" w:hAnsi="Times New Roman" w:cs="Times New Roman"/>
          <w:i/>
          <w:iCs/>
          <w:sz w:val="26"/>
          <w:szCs w:val="26"/>
        </w:rPr>
        <w:t>Гаркуша Ольга Николаевна</w:t>
      </w:r>
      <w:r w:rsidRPr="000312FA">
        <w:rPr>
          <w:rFonts w:ascii="Times New Roman" w:eastAsia="Calibri" w:hAnsi="Times New Roman" w:cs="Times New Roman"/>
          <w:i/>
          <w:iCs/>
          <w:sz w:val="26"/>
          <w:szCs w:val="26"/>
        </w:rPr>
        <w:t>)</w:t>
      </w:r>
    </w:p>
    <w:sectPr w:rsidR="00AA0255" w:rsidRPr="000312FA" w:rsidSect="001046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769A"/>
    <w:multiLevelType w:val="hybridMultilevel"/>
    <w:tmpl w:val="04242BF6"/>
    <w:lvl w:ilvl="0" w:tplc="261EC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3C3"/>
    <w:rsid w:val="000312FA"/>
    <w:rsid w:val="00042C2F"/>
    <w:rsid w:val="000E46C5"/>
    <w:rsid w:val="0010469B"/>
    <w:rsid w:val="00116169"/>
    <w:rsid w:val="00553ED4"/>
    <w:rsid w:val="006603C3"/>
    <w:rsid w:val="00692920"/>
    <w:rsid w:val="007237EA"/>
    <w:rsid w:val="008C6B3D"/>
    <w:rsid w:val="009D18AF"/>
    <w:rsid w:val="00A14806"/>
    <w:rsid w:val="00AA0255"/>
    <w:rsid w:val="00B26B85"/>
    <w:rsid w:val="00D35E42"/>
    <w:rsid w:val="00D50839"/>
    <w:rsid w:val="00DF1249"/>
    <w:rsid w:val="00FE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2920"/>
    <w:rPr>
      <w:color w:val="0000FF"/>
      <w:u w:val="single"/>
    </w:rPr>
  </w:style>
  <w:style w:type="paragraph" w:styleId="a5">
    <w:name w:val="No Spacing"/>
    <w:uiPriority w:val="1"/>
    <w:qFormat/>
    <w:rsid w:val="006929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Князь</dc:creator>
  <cp:keywords/>
  <dc:description/>
  <cp:lastModifiedBy>USER</cp:lastModifiedBy>
  <cp:revision>11</cp:revision>
  <cp:lastPrinted>2022-08-05T03:23:00Z</cp:lastPrinted>
  <dcterms:created xsi:type="dcterms:W3CDTF">2022-08-04T14:08:00Z</dcterms:created>
  <dcterms:modified xsi:type="dcterms:W3CDTF">2022-09-24T10:36:00Z</dcterms:modified>
</cp:coreProperties>
</file>